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57" w:rsidRPr="002849FE" w:rsidRDefault="00381657" w:rsidP="00381657">
      <w:pPr>
        <w:shd w:val="clear" w:color="auto" w:fill="FFFFFF"/>
        <w:bidi w:val="0"/>
        <w:spacing w:before="100" w:beforeAutospacing="1" w:after="100" w:afterAutospacing="1" w:line="288" w:lineRule="atLeast"/>
        <w:ind w:right="750"/>
        <w:jc w:val="center"/>
        <w:rPr>
          <w:rFonts w:asciiTheme="majorBidi" w:eastAsia="Times New Roman" w:hAnsiTheme="majorBidi" w:cstheme="majorBidi"/>
          <w:b/>
          <w:bCs/>
          <w:color w:val="000000"/>
          <w:sz w:val="28"/>
          <w:szCs w:val="28"/>
        </w:rPr>
      </w:pPr>
      <w:r w:rsidRPr="002849FE">
        <w:rPr>
          <w:rFonts w:asciiTheme="majorBidi" w:eastAsia="Times New Roman" w:hAnsiTheme="majorBidi" w:cstheme="majorBidi"/>
          <w:b/>
          <w:bCs/>
          <w:color w:val="000000"/>
          <w:sz w:val="28"/>
          <w:szCs w:val="28"/>
        </w:rPr>
        <w:t>Emergency contraception</w:t>
      </w:r>
    </w:p>
    <w:p w:rsidR="00381657" w:rsidRPr="002849FE" w:rsidRDefault="00381657" w:rsidP="00381657">
      <w:pPr>
        <w:shd w:val="clear" w:color="auto" w:fill="FFFFFF"/>
        <w:bidi w:val="0"/>
        <w:spacing w:before="100" w:beforeAutospacing="1" w:after="100" w:afterAutospacing="1" w:line="288" w:lineRule="atLeast"/>
        <w:ind w:right="750"/>
        <w:jc w:val="center"/>
        <w:rPr>
          <w:rFonts w:ascii="Verdana" w:eastAsia="Times New Roman" w:hAnsi="Verdana" w:cs="Times New Roman"/>
          <w:b/>
          <w:bCs/>
          <w:color w:val="000000"/>
          <w:sz w:val="18"/>
          <w:szCs w:val="18"/>
        </w:rPr>
      </w:pPr>
      <w:r w:rsidRPr="002849FE">
        <w:rPr>
          <w:rFonts w:ascii="Verdana" w:eastAsia="Times New Roman" w:hAnsi="Verdana" w:cs="Times New Roman"/>
          <w:b/>
          <w:bCs/>
          <w:color w:val="000000"/>
          <w:sz w:val="18"/>
          <w:szCs w:val="18"/>
        </w:rPr>
        <w:t>Presented by</w:t>
      </w:r>
    </w:p>
    <w:p w:rsidR="00381657" w:rsidRPr="002849FE" w:rsidRDefault="00381657" w:rsidP="002849FE">
      <w:pPr>
        <w:shd w:val="clear" w:color="auto" w:fill="FFFFFF"/>
        <w:bidi w:val="0"/>
        <w:spacing w:before="100" w:beforeAutospacing="1" w:after="100" w:afterAutospacing="1" w:line="288" w:lineRule="atLeast"/>
        <w:ind w:right="750"/>
        <w:jc w:val="center"/>
        <w:rPr>
          <w:rFonts w:ascii="Verdana" w:eastAsia="Times New Roman" w:hAnsi="Verdana" w:cs="Times New Roman"/>
          <w:b/>
          <w:bCs/>
          <w:color w:val="000000"/>
          <w:sz w:val="18"/>
          <w:szCs w:val="18"/>
        </w:rPr>
      </w:pPr>
      <w:proofErr w:type="gramStart"/>
      <w:r w:rsidRPr="002849FE">
        <w:rPr>
          <w:rFonts w:ascii="Verdana" w:eastAsia="Times New Roman" w:hAnsi="Verdana" w:cs="Times New Roman"/>
          <w:b/>
          <w:bCs/>
          <w:color w:val="000000"/>
          <w:sz w:val="18"/>
          <w:szCs w:val="18"/>
        </w:rPr>
        <w:t>Dr :</w:t>
      </w:r>
      <w:proofErr w:type="gramEnd"/>
      <w:r w:rsidRPr="002849FE">
        <w:rPr>
          <w:rFonts w:ascii="Verdana" w:eastAsia="Times New Roman" w:hAnsi="Verdana" w:cs="Times New Roman"/>
          <w:b/>
          <w:bCs/>
          <w:color w:val="000000"/>
          <w:sz w:val="18"/>
          <w:szCs w:val="18"/>
        </w:rPr>
        <w:t>-Aziza Ibrahim Mohamed*</w:t>
      </w:r>
      <w:r w:rsidR="002849FE" w:rsidRPr="002849FE">
        <w:rPr>
          <w:rFonts w:ascii="Verdana" w:eastAsia="Times New Roman" w:hAnsi="Verdana" w:cs="Times New Roman"/>
          <w:b/>
          <w:bCs/>
          <w:color w:val="000000"/>
          <w:sz w:val="18"/>
          <w:szCs w:val="18"/>
        </w:rPr>
        <w:t xml:space="preserve">  </w:t>
      </w:r>
      <w:r w:rsidRPr="002849FE">
        <w:rPr>
          <w:rFonts w:ascii="Verdana" w:eastAsia="Times New Roman" w:hAnsi="Verdana" w:cs="Times New Roman"/>
          <w:b/>
          <w:bCs/>
          <w:color w:val="000000"/>
          <w:sz w:val="18"/>
          <w:szCs w:val="18"/>
        </w:rPr>
        <w:t xml:space="preserve">Dr :-Nadia </w:t>
      </w:r>
      <w:proofErr w:type="spellStart"/>
      <w:r w:rsidRPr="002849FE">
        <w:rPr>
          <w:rFonts w:ascii="Verdana" w:eastAsia="Times New Roman" w:hAnsi="Verdana" w:cs="Times New Roman"/>
          <w:b/>
          <w:bCs/>
          <w:color w:val="000000"/>
          <w:sz w:val="18"/>
          <w:szCs w:val="18"/>
        </w:rPr>
        <w:t>Abd</w:t>
      </w:r>
      <w:proofErr w:type="spellEnd"/>
      <w:r w:rsidRPr="002849FE">
        <w:rPr>
          <w:rFonts w:ascii="Verdana" w:eastAsia="Times New Roman" w:hAnsi="Verdana" w:cs="Times New Roman"/>
          <w:b/>
          <w:bCs/>
          <w:color w:val="000000"/>
          <w:sz w:val="18"/>
          <w:szCs w:val="18"/>
        </w:rPr>
        <w:t xml:space="preserve"> </w:t>
      </w:r>
      <w:proofErr w:type="spellStart"/>
      <w:r w:rsidRPr="002849FE">
        <w:rPr>
          <w:rFonts w:ascii="Verdana" w:eastAsia="Times New Roman" w:hAnsi="Verdana" w:cs="Times New Roman"/>
          <w:b/>
          <w:bCs/>
          <w:color w:val="000000"/>
          <w:sz w:val="18"/>
          <w:szCs w:val="18"/>
        </w:rPr>
        <w:t>elhameed</w:t>
      </w:r>
      <w:proofErr w:type="spellEnd"/>
      <w:r w:rsidRPr="002849FE">
        <w:rPr>
          <w:rFonts w:ascii="Verdana" w:eastAsia="Times New Roman" w:hAnsi="Verdana" w:cs="Times New Roman"/>
          <w:b/>
          <w:bCs/>
          <w:color w:val="000000"/>
          <w:sz w:val="18"/>
          <w:szCs w:val="18"/>
        </w:rPr>
        <w:t>**</w:t>
      </w:r>
    </w:p>
    <w:p w:rsidR="002849FE" w:rsidRPr="002849FE" w:rsidRDefault="00381657" w:rsidP="002849FE">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r w:rsidRPr="002849FE">
        <w:rPr>
          <w:rFonts w:ascii="Verdana" w:eastAsia="Times New Roman" w:hAnsi="Verdana" w:cs="Times New Roman"/>
          <w:b/>
          <w:bCs/>
          <w:color w:val="000000"/>
          <w:sz w:val="18"/>
          <w:szCs w:val="18"/>
        </w:rPr>
        <w:t>*lecturer of maternal and newborn health nursing, faculty of nursing, Benha university</w:t>
      </w:r>
    </w:p>
    <w:p w:rsidR="00381657" w:rsidRPr="002849FE" w:rsidRDefault="002849FE" w:rsidP="002849FE">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r w:rsidRPr="002849FE">
        <w:rPr>
          <w:rFonts w:ascii="Verdana" w:eastAsia="Times New Roman" w:hAnsi="Verdana" w:cs="Times New Roman"/>
          <w:b/>
          <w:bCs/>
          <w:color w:val="000000"/>
          <w:sz w:val="18"/>
          <w:szCs w:val="18"/>
        </w:rPr>
        <w:t>**</w:t>
      </w:r>
      <w:r w:rsidR="00381657" w:rsidRPr="002849FE">
        <w:rPr>
          <w:rFonts w:ascii="Verdana" w:eastAsia="Times New Roman" w:hAnsi="Verdana" w:cs="Times New Roman"/>
          <w:b/>
          <w:bCs/>
          <w:color w:val="000000"/>
          <w:sz w:val="18"/>
          <w:szCs w:val="18"/>
        </w:rPr>
        <w:t xml:space="preserve"> </w:t>
      </w:r>
      <w:proofErr w:type="gramStart"/>
      <w:r w:rsidR="00381657" w:rsidRPr="002849FE">
        <w:rPr>
          <w:rFonts w:ascii="Verdana" w:eastAsia="Times New Roman" w:hAnsi="Verdana" w:cs="Times New Roman"/>
          <w:b/>
          <w:bCs/>
          <w:color w:val="000000"/>
          <w:sz w:val="18"/>
          <w:szCs w:val="18"/>
        </w:rPr>
        <w:t>lecturer</w:t>
      </w:r>
      <w:proofErr w:type="gramEnd"/>
      <w:r w:rsidR="00381657" w:rsidRPr="002849FE">
        <w:rPr>
          <w:rFonts w:ascii="Verdana" w:eastAsia="Times New Roman" w:hAnsi="Verdana" w:cs="Times New Roman"/>
          <w:b/>
          <w:bCs/>
          <w:color w:val="000000"/>
          <w:sz w:val="18"/>
          <w:szCs w:val="18"/>
        </w:rPr>
        <w:t xml:space="preserve"> of maternal and newborn health nursing, faculty of nursing</w:t>
      </w:r>
    </w:p>
    <w:p w:rsidR="002849FE" w:rsidRPr="002849FE" w:rsidRDefault="002849FE" w:rsidP="002849FE">
      <w:pPr>
        <w:shd w:val="clear" w:color="auto" w:fill="FFFFFF"/>
        <w:bidi w:val="0"/>
        <w:spacing w:before="100" w:beforeAutospacing="1" w:after="100" w:afterAutospacing="1" w:line="240" w:lineRule="auto"/>
        <w:ind w:right="750"/>
        <w:jc w:val="center"/>
        <w:rPr>
          <w:rFonts w:ascii="Verdana" w:eastAsia="Times New Roman" w:hAnsi="Verdana" w:cs="Times New Roman"/>
          <w:b/>
          <w:bCs/>
          <w:color w:val="000000"/>
          <w:sz w:val="18"/>
          <w:szCs w:val="18"/>
        </w:rPr>
      </w:pPr>
      <w:r w:rsidRPr="002849FE">
        <w:rPr>
          <w:rFonts w:ascii="Verdana" w:eastAsia="Times New Roman" w:hAnsi="Verdana" w:cs="Times New Roman"/>
          <w:b/>
          <w:bCs/>
          <w:color w:val="000000"/>
          <w:sz w:val="18"/>
          <w:szCs w:val="18"/>
        </w:rPr>
        <w:t xml:space="preserve">Helwan </w:t>
      </w:r>
      <w:proofErr w:type="gramStart"/>
      <w:r w:rsidRPr="002849FE">
        <w:rPr>
          <w:rFonts w:ascii="Verdana" w:eastAsia="Times New Roman" w:hAnsi="Verdana" w:cs="Times New Roman"/>
          <w:b/>
          <w:bCs/>
          <w:color w:val="000000"/>
          <w:sz w:val="18"/>
          <w:szCs w:val="18"/>
        </w:rPr>
        <w:t>university</w:t>
      </w:r>
      <w:proofErr w:type="gramEnd"/>
      <w:r w:rsidRPr="002849FE">
        <w:rPr>
          <w:rFonts w:ascii="Verdana" w:eastAsia="Times New Roman" w:hAnsi="Verdana" w:cs="Times New Roman"/>
          <w:b/>
          <w:bCs/>
          <w:color w:val="000000"/>
          <w:sz w:val="18"/>
          <w:szCs w:val="18"/>
        </w:rPr>
        <w:t>.</w:t>
      </w:r>
    </w:p>
    <w:p w:rsidR="00381657" w:rsidRDefault="00381657" w:rsidP="00381657">
      <w:pPr>
        <w:shd w:val="clear" w:color="auto" w:fill="FFFFFF"/>
        <w:bidi w:val="0"/>
        <w:spacing w:before="100" w:beforeAutospacing="1" w:after="100" w:afterAutospacing="1" w:line="288" w:lineRule="atLeast"/>
        <w:ind w:right="750"/>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Introduction</w:t>
      </w:r>
    </w:p>
    <w:p w:rsidR="00424BD3" w:rsidRPr="00424BD3" w:rsidRDefault="00F43A8A" w:rsidP="00424BD3">
      <w:pPr>
        <w:pStyle w:val="NormalWeb"/>
        <w:shd w:val="clear" w:color="auto" w:fill="FFFFFF"/>
        <w:spacing w:line="360" w:lineRule="auto"/>
        <w:jc w:val="both"/>
        <w:rPr>
          <w:rFonts w:asciiTheme="majorBidi" w:hAnsiTheme="majorBidi" w:cstheme="majorBidi"/>
          <w:sz w:val="28"/>
          <w:szCs w:val="28"/>
        </w:rPr>
      </w:pPr>
      <w:r w:rsidRPr="00424BD3">
        <w:rPr>
          <w:rFonts w:asciiTheme="majorBidi" w:hAnsiTheme="majorBidi" w:cstheme="majorBidi"/>
          <w:sz w:val="28"/>
          <w:szCs w:val="28"/>
        </w:rPr>
        <w:t>Emergency</w:t>
      </w:r>
      <w:r w:rsidRPr="00F43A8A">
        <w:rPr>
          <w:rFonts w:asciiTheme="majorBidi" w:hAnsiTheme="majorBidi" w:cstheme="majorBidi"/>
          <w:sz w:val="28"/>
          <w:szCs w:val="28"/>
        </w:rPr>
        <w:t xml:space="preserve"> contraception, or emergency birth control, is used to help keep a woman from getting pregnant</w:t>
      </w:r>
      <w:r w:rsidRPr="00424BD3">
        <w:rPr>
          <w:rFonts w:asciiTheme="majorBidi" w:hAnsiTheme="majorBidi" w:cstheme="majorBidi"/>
          <w:sz w:val="28"/>
          <w:szCs w:val="28"/>
        </w:rPr>
        <w:t> </w:t>
      </w:r>
      <w:r w:rsidRPr="00424BD3">
        <w:rPr>
          <w:rFonts w:asciiTheme="majorBidi" w:hAnsiTheme="majorBidi" w:cstheme="majorBidi"/>
          <w:i/>
          <w:iCs/>
          <w:sz w:val="28"/>
          <w:szCs w:val="28"/>
        </w:rPr>
        <w:t>after</w:t>
      </w:r>
      <w:r w:rsidRPr="00424BD3">
        <w:rPr>
          <w:rFonts w:asciiTheme="majorBidi" w:hAnsiTheme="majorBidi" w:cstheme="majorBidi"/>
          <w:sz w:val="28"/>
          <w:szCs w:val="28"/>
        </w:rPr>
        <w:t> </w:t>
      </w:r>
      <w:r w:rsidRPr="00F43A8A">
        <w:rPr>
          <w:rFonts w:asciiTheme="majorBidi" w:hAnsiTheme="majorBidi" w:cstheme="majorBidi"/>
          <w:sz w:val="28"/>
          <w:szCs w:val="28"/>
        </w:rPr>
        <w:t>she has had sex without using</w:t>
      </w:r>
      <w:r w:rsidRPr="00424BD3">
        <w:rPr>
          <w:rFonts w:asciiTheme="majorBidi" w:hAnsiTheme="majorBidi" w:cstheme="majorBidi"/>
          <w:sz w:val="28"/>
          <w:szCs w:val="28"/>
        </w:rPr>
        <w:t> </w:t>
      </w:r>
      <w:hyperlink r:id="rId5" w:history="1">
        <w:r w:rsidRPr="00424BD3">
          <w:rPr>
            <w:rFonts w:asciiTheme="majorBidi" w:hAnsiTheme="majorBidi" w:cstheme="majorBidi"/>
            <w:sz w:val="28"/>
            <w:szCs w:val="28"/>
          </w:rPr>
          <w:t>birth control</w:t>
        </w:r>
      </w:hyperlink>
      <w:r w:rsidRPr="00424BD3">
        <w:rPr>
          <w:rFonts w:asciiTheme="majorBidi" w:hAnsiTheme="majorBidi" w:cstheme="majorBidi"/>
          <w:sz w:val="28"/>
          <w:szCs w:val="28"/>
        </w:rPr>
        <w:t> </w:t>
      </w:r>
      <w:r w:rsidRPr="00F43A8A">
        <w:rPr>
          <w:rFonts w:asciiTheme="majorBidi" w:hAnsiTheme="majorBidi" w:cstheme="majorBidi"/>
          <w:sz w:val="28"/>
          <w:szCs w:val="28"/>
        </w:rPr>
        <w:t>or if the birth control method failed</w:t>
      </w:r>
      <w:r w:rsidRPr="00424BD3">
        <w:rPr>
          <w:rFonts w:asciiTheme="majorBidi" w:hAnsiTheme="majorBidi" w:cstheme="majorBidi"/>
          <w:sz w:val="28"/>
          <w:szCs w:val="28"/>
        </w:rPr>
        <w:t xml:space="preserve">. </w:t>
      </w:r>
      <w:r w:rsidRPr="00F43A8A">
        <w:rPr>
          <w:rFonts w:asciiTheme="majorBidi" w:hAnsiTheme="majorBidi" w:cstheme="majorBidi"/>
          <w:sz w:val="28"/>
          <w:szCs w:val="28"/>
        </w:rPr>
        <w:t xml:space="preserve">Emergency contraception should not be used as regular birth control. Other birth control methods are much better at keeping women from becoming pregnant. Talk with your doctor to decide which one is right for </w:t>
      </w:r>
      <w:r w:rsidR="00381657" w:rsidRPr="00424BD3">
        <w:rPr>
          <w:rFonts w:asciiTheme="majorBidi" w:hAnsiTheme="majorBidi" w:cstheme="majorBidi"/>
          <w:sz w:val="28"/>
          <w:szCs w:val="28"/>
        </w:rPr>
        <w:t xml:space="preserve">you. There are two types </w:t>
      </w:r>
      <w:r w:rsidRPr="00F43A8A">
        <w:rPr>
          <w:rFonts w:asciiTheme="majorBidi" w:hAnsiTheme="majorBidi" w:cstheme="majorBidi"/>
          <w:sz w:val="28"/>
          <w:szCs w:val="28"/>
        </w:rPr>
        <w:t>Emergency contraceptive pills (ECPs)</w:t>
      </w:r>
      <w:r w:rsidR="00381657" w:rsidRPr="00424BD3">
        <w:rPr>
          <w:rFonts w:asciiTheme="majorBidi" w:hAnsiTheme="majorBidi" w:cstheme="majorBidi"/>
          <w:sz w:val="28"/>
          <w:szCs w:val="28"/>
        </w:rPr>
        <w:t xml:space="preserve"> and i</w:t>
      </w:r>
      <w:r w:rsidRPr="00F43A8A">
        <w:rPr>
          <w:rFonts w:asciiTheme="majorBidi" w:hAnsiTheme="majorBidi" w:cstheme="majorBidi"/>
          <w:sz w:val="28"/>
          <w:szCs w:val="28"/>
        </w:rPr>
        <w:t>ntrauterine device (IUD)</w:t>
      </w:r>
      <w:r w:rsidR="00381657" w:rsidRPr="00424BD3">
        <w:rPr>
          <w:rFonts w:asciiTheme="majorBidi" w:hAnsiTheme="majorBidi" w:cstheme="majorBidi"/>
          <w:sz w:val="28"/>
          <w:szCs w:val="28"/>
        </w:rPr>
        <w:t>.</w:t>
      </w:r>
      <w:r w:rsidR="00424BD3" w:rsidRPr="00424BD3">
        <w:rPr>
          <w:rFonts w:asciiTheme="majorBidi" w:hAnsiTheme="majorBidi" w:cstheme="majorBidi"/>
          <w:sz w:val="28"/>
          <w:szCs w:val="28"/>
          <w:shd w:val="clear" w:color="auto" w:fill="FFFFFF"/>
        </w:rPr>
        <w:t xml:space="preserve"> The ECP is most effective when taken in the first 24 hours after unprotected intercourse. If taken within three days of unprotected intercourse the ECP will prevent approximately 85% of expected pregnancies. Remember, it is not 100% effective at preventing an unintended pregnancy.</w:t>
      </w:r>
      <w:r w:rsidR="00424BD3" w:rsidRPr="00424BD3">
        <w:rPr>
          <w:rFonts w:asciiTheme="majorBidi" w:hAnsiTheme="majorBidi" w:cstheme="majorBidi"/>
          <w:sz w:val="28"/>
          <w:szCs w:val="28"/>
        </w:rPr>
        <w:t xml:space="preserve"> The ECP is more effective the sooner it is taken after unprotected sex. It can be taken up to five days after unprotected sex. It is safe to use the ECP more than once in a cycle.</w:t>
      </w:r>
    </w:p>
    <w:p w:rsidR="00424BD3" w:rsidRPr="00424BD3" w:rsidRDefault="00424BD3" w:rsidP="00424BD3">
      <w:pPr>
        <w:pStyle w:val="NormalWeb"/>
        <w:shd w:val="clear" w:color="auto" w:fill="FFFFFF"/>
        <w:spacing w:line="360" w:lineRule="auto"/>
        <w:jc w:val="both"/>
        <w:rPr>
          <w:rFonts w:asciiTheme="majorBidi" w:hAnsiTheme="majorBidi" w:cstheme="majorBidi"/>
          <w:sz w:val="28"/>
          <w:szCs w:val="28"/>
        </w:rPr>
      </w:pPr>
      <w:r w:rsidRPr="00424BD3">
        <w:rPr>
          <w:rFonts w:asciiTheme="majorBidi" w:hAnsiTheme="majorBidi" w:cstheme="majorBidi"/>
          <w:sz w:val="28"/>
          <w:szCs w:val="28"/>
          <w:shd w:val="clear" w:color="auto" w:fill="FFFFFF"/>
        </w:rPr>
        <w:t>ECPs are very safe to use with no serious or long-lasting side-effects. Some women have experienced an irregular period after taking the ECP and a few may have nausea or breast tenderness.</w:t>
      </w:r>
    </w:p>
    <w:p w:rsidR="00424BD3" w:rsidRPr="00424BD3" w:rsidRDefault="00424BD3" w:rsidP="00424BD3">
      <w:pPr>
        <w:pStyle w:val="NormalWeb"/>
        <w:shd w:val="clear" w:color="auto" w:fill="FFFFFF"/>
        <w:spacing w:line="360" w:lineRule="auto"/>
        <w:jc w:val="both"/>
        <w:rPr>
          <w:rFonts w:asciiTheme="majorBidi" w:hAnsiTheme="majorBidi" w:cstheme="majorBidi"/>
          <w:sz w:val="28"/>
          <w:szCs w:val="28"/>
        </w:rPr>
      </w:pPr>
      <w:r w:rsidRPr="00424BD3">
        <w:rPr>
          <w:rFonts w:asciiTheme="majorBidi" w:hAnsiTheme="majorBidi" w:cstheme="majorBidi"/>
          <w:sz w:val="28"/>
          <w:szCs w:val="28"/>
        </w:rPr>
        <w:t>If vomiting occurs less than two hours after you take the ECP, you should take another dose. If vomiting occurs MORE than two hours after taking it, there is no need to take another dose.</w:t>
      </w:r>
    </w:p>
    <w:p w:rsidR="00381657" w:rsidRPr="00424BD3" w:rsidRDefault="00381657" w:rsidP="00424BD3">
      <w:pPr>
        <w:shd w:val="clear" w:color="auto" w:fill="FFFFFF"/>
        <w:bidi w:val="0"/>
        <w:spacing w:before="100" w:beforeAutospacing="1" w:after="100" w:afterAutospacing="1" w:line="360" w:lineRule="auto"/>
        <w:ind w:right="750"/>
        <w:jc w:val="both"/>
        <w:rPr>
          <w:rFonts w:asciiTheme="majorBidi" w:eastAsia="Times New Roman" w:hAnsiTheme="majorBidi" w:cstheme="majorBidi"/>
          <w:sz w:val="28"/>
          <w:szCs w:val="28"/>
        </w:rPr>
      </w:pPr>
    </w:p>
    <w:p w:rsidR="00F43A8A" w:rsidRPr="00F43A8A" w:rsidRDefault="00F43A8A" w:rsidP="00424BD3">
      <w:pPr>
        <w:shd w:val="clear" w:color="auto" w:fill="FFFFFF"/>
        <w:bidi w:val="0"/>
        <w:spacing w:before="100" w:beforeAutospacing="1" w:after="100" w:afterAutospacing="1" w:line="360" w:lineRule="auto"/>
        <w:ind w:right="750"/>
        <w:jc w:val="both"/>
        <w:rPr>
          <w:rFonts w:asciiTheme="majorBidi" w:eastAsia="Times New Roman" w:hAnsiTheme="majorBidi" w:cstheme="majorBidi"/>
          <w:sz w:val="28"/>
          <w:szCs w:val="28"/>
        </w:rPr>
      </w:pPr>
      <w:r w:rsidRPr="00F43A8A">
        <w:rPr>
          <w:rFonts w:asciiTheme="majorBidi" w:eastAsia="Times New Roman" w:hAnsiTheme="majorBidi" w:cstheme="majorBidi"/>
          <w:sz w:val="28"/>
          <w:szCs w:val="28"/>
        </w:rPr>
        <w:lastRenderedPageBreak/>
        <w:t>The IUD works by keeping the sperm from joining the egg or keeping a fertilized egg from attaching to the uterus. Your doctor can remove the IUD after your next period. Or, it can be left in place for up to 10 years to use as your regular birth control method.</w:t>
      </w:r>
    </w:p>
    <w:p w:rsidR="00F43A8A" w:rsidRPr="00F43A8A" w:rsidRDefault="00F43A8A" w:rsidP="00424BD3">
      <w:pPr>
        <w:shd w:val="clear" w:color="auto" w:fill="FFFFFF"/>
        <w:bidi w:val="0"/>
        <w:spacing w:before="100" w:beforeAutospacing="1" w:after="100" w:afterAutospacing="1" w:line="360" w:lineRule="auto"/>
        <w:ind w:right="750"/>
        <w:jc w:val="both"/>
        <w:rPr>
          <w:rFonts w:asciiTheme="majorBidi" w:eastAsia="Times New Roman" w:hAnsiTheme="majorBidi" w:cstheme="majorBidi"/>
          <w:sz w:val="28"/>
          <w:szCs w:val="28"/>
        </w:rPr>
      </w:pPr>
      <w:r w:rsidRPr="00F43A8A">
        <w:rPr>
          <w:rFonts w:asciiTheme="majorBidi" w:eastAsia="Times New Roman" w:hAnsiTheme="majorBidi" w:cstheme="majorBidi"/>
          <w:sz w:val="28"/>
          <w:szCs w:val="28"/>
        </w:rPr>
        <w:t>IUD placement has risks of pelvic infection or harming the uterus. But these risks are quite rare. If the IUD is left in place to be used as birth control, it can cause side effects such as cramps and heavy bleeding during your period.</w:t>
      </w:r>
    </w:p>
    <w:sectPr w:rsidR="00F43A8A" w:rsidRPr="00F43A8A" w:rsidSect="00424BD3">
      <w:pgSz w:w="11906" w:h="16838"/>
      <w:pgMar w:top="1440" w:right="1134" w:bottom="1440"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303D"/>
    <w:multiLevelType w:val="multilevel"/>
    <w:tmpl w:val="A3C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765D8"/>
    <w:multiLevelType w:val="multilevel"/>
    <w:tmpl w:val="DE24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B3478"/>
    <w:multiLevelType w:val="multilevel"/>
    <w:tmpl w:val="394A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7387C"/>
    <w:multiLevelType w:val="multilevel"/>
    <w:tmpl w:val="4058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32755E"/>
    <w:multiLevelType w:val="multilevel"/>
    <w:tmpl w:val="E258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64675"/>
    <w:multiLevelType w:val="multilevel"/>
    <w:tmpl w:val="90C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A8A"/>
    <w:rsid w:val="002849FE"/>
    <w:rsid w:val="003102D4"/>
    <w:rsid w:val="00381657"/>
    <w:rsid w:val="00424BD3"/>
    <w:rsid w:val="00690F7E"/>
    <w:rsid w:val="00F43A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7E"/>
    <w:pPr>
      <w:bidi/>
    </w:pPr>
  </w:style>
  <w:style w:type="paragraph" w:styleId="Heading1">
    <w:name w:val="heading 1"/>
    <w:basedOn w:val="Normal"/>
    <w:link w:val="Heading1Char"/>
    <w:uiPriority w:val="9"/>
    <w:qFormat/>
    <w:rsid w:val="00F43A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A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A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A8A"/>
    <w:rPr>
      <w:rFonts w:ascii="Times New Roman" w:eastAsia="Times New Roman" w:hAnsi="Times New Roman" w:cs="Times New Roman"/>
      <w:b/>
      <w:bCs/>
      <w:sz w:val="36"/>
      <w:szCs w:val="36"/>
    </w:rPr>
  </w:style>
  <w:style w:type="character" w:customStyle="1" w:styleId="bc0">
    <w:name w:val="bc_0"/>
    <w:basedOn w:val="DefaultParagraphFont"/>
    <w:rsid w:val="00F43A8A"/>
  </w:style>
  <w:style w:type="character" w:styleId="Hyperlink">
    <w:name w:val="Hyperlink"/>
    <w:basedOn w:val="DefaultParagraphFont"/>
    <w:uiPriority w:val="99"/>
    <w:semiHidden/>
    <w:unhideWhenUsed/>
    <w:rsid w:val="00F43A8A"/>
    <w:rPr>
      <w:color w:val="0000FF"/>
      <w:u w:val="single"/>
    </w:rPr>
  </w:style>
  <w:style w:type="character" w:customStyle="1" w:styleId="apple-converted-space">
    <w:name w:val="apple-converted-space"/>
    <w:basedOn w:val="DefaultParagraphFont"/>
    <w:rsid w:val="00F43A8A"/>
  </w:style>
  <w:style w:type="character" w:customStyle="1" w:styleId="bc1">
    <w:name w:val="bc_1"/>
    <w:basedOn w:val="DefaultParagraphFont"/>
    <w:rsid w:val="00F43A8A"/>
  </w:style>
  <w:style w:type="character" w:customStyle="1" w:styleId="bc2">
    <w:name w:val="bc_2"/>
    <w:basedOn w:val="DefaultParagraphFont"/>
    <w:rsid w:val="00F43A8A"/>
  </w:style>
  <w:style w:type="paragraph" w:customStyle="1" w:styleId="node">
    <w:name w:val="node"/>
    <w:basedOn w:val="Normal"/>
    <w:rsid w:val="00F43A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8A"/>
    <w:rPr>
      <w:rFonts w:ascii="Tahoma" w:hAnsi="Tahoma" w:cs="Tahoma"/>
      <w:sz w:val="16"/>
      <w:szCs w:val="16"/>
    </w:rPr>
  </w:style>
  <w:style w:type="paragraph" w:styleId="NormalWeb">
    <w:name w:val="Normal (Web)"/>
    <w:basedOn w:val="Normal"/>
    <w:uiPriority w:val="99"/>
    <w:semiHidden/>
    <w:unhideWhenUsed/>
    <w:rsid w:val="00F43A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A8A"/>
    <w:rPr>
      <w:i/>
      <w:iCs/>
    </w:rPr>
  </w:style>
  <w:style w:type="paragraph" w:customStyle="1" w:styleId="returntop">
    <w:name w:val="returntop"/>
    <w:basedOn w:val="Normal"/>
    <w:rsid w:val="00F43A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A8A"/>
    <w:rPr>
      <w:b/>
      <w:bCs/>
    </w:rPr>
  </w:style>
  <w:style w:type="character" w:customStyle="1" w:styleId="skypec2ctextspan">
    <w:name w:val="skype_c2c_text_span"/>
    <w:basedOn w:val="DefaultParagraphFont"/>
    <w:rsid w:val="00F43A8A"/>
  </w:style>
  <w:style w:type="character" w:customStyle="1" w:styleId="skypec2cfreetextspan">
    <w:name w:val="skype_c2c_free_text_span"/>
    <w:basedOn w:val="DefaultParagraphFont"/>
    <w:rsid w:val="00F43A8A"/>
  </w:style>
  <w:style w:type="paragraph" w:customStyle="1" w:styleId="reviewer">
    <w:name w:val="reviewer"/>
    <w:basedOn w:val="Normal"/>
    <w:rsid w:val="00F43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F43A8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279377">
      <w:bodyDiv w:val="1"/>
      <w:marLeft w:val="0"/>
      <w:marRight w:val="0"/>
      <w:marTop w:val="0"/>
      <w:marBottom w:val="0"/>
      <w:divBdr>
        <w:top w:val="none" w:sz="0" w:space="0" w:color="auto"/>
        <w:left w:val="none" w:sz="0" w:space="0" w:color="auto"/>
        <w:bottom w:val="none" w:sz="0" w:space="0" w:color="auto"/>
        <w:right w:val="none" w:sz="0" w:space="0" w:color="auto"/>
      </w:divBdr>
    </w:div>
    <w:div w:id="1297375695">
      <w:bodyDiv w:val="1"/>
      <w:marLeft w:val="0"/>
      <w:marRight w:val="0"/>
      <w:marTop w:val="0"/>
      <w:marBottom w:val="0"/>
      <w:divBdr>
        <w:top w:val="none" w:sz="0" w:space="0" w:color="auto"/>
        <w:left w:val="none" w:sz="0" w:space="0" w:color="auto"/>
        <w:bottom w:val="none" w:sz="0" w:space="0" w:color="auto"/>
        <w:right w:val="none" w:sz="0" w:space="0" w:color="auto"/>
      </w:divBdr>
      <w:divsChild>
        <w:div w:id="260724086">
          <w:marLeft w:val="0"/>
          <w:marRight w:val="300"/>
          <w:marTop w:val="0"/>
          <w:marBottom w:val="0"/>
          <w:divBdr>
            <w:top w:val="none" w:sz="0" w:space="0" w:color="auto"/>
            <w:left w:val="none" w:sz="0" w:space="0" w:color="auto"/>
            <w:bottom w:val="none" w:sz="0" w:space="0" w:color="auto"/>
            <w:right w:val="none" w:sz="0" w:space="0" w:color="auto"/>
          </w:divBdr>
          <w:divsChild>
            <w:div w:id="1386877914">
              <w:marLeft w:val="0"/>
              <w:marRight w:val="0"/>
              <w:marTop w:val="0"/>
              <w:marBottom w:val="0"/>
              <w:divBdr>
                <w:top w:val="none" w:sz="0" w:space="0" w:color="auto"/>
                <w:left w:val="none" w:sz="0" w:space="0" w:color="auto"/>
                <w:bottom w:val="none" w:sz="0" w:space="0" w:color="auto"/>
                <w:right w:val="none" w:sz="0" w:space="0" w:color="auto"/>
              </w:divBdr>
              <w:divsChild>
                <w:div w:id="150372280">
                  <w:marLeft w:val="150"/>
                  <w:marRight w:val="0"/>
                  <w:marTop w:val="0"/>
                  <w:marBottom w:val="150"/>
                  <w:divBdr>
                    <w:top w:val="none" w:sz="0" w:space="0" w:color="auto"/>
                    <w:left w:val="none" w:sz="0" w:space="0" w:color="auto"/>
                    <w:bottom w:val="none" w:sz="0" w:space="0" w:color="auto"/>
                    <w:right w:val="none" w:sz="0" w:space="0" w:color="auto"/>
                  </w:divBdr>
                  <w:divsChild>
                    <w:div w:id="564999079">
                      <w:marLeft w:val="0"/>
                      <w:marRight w:val="0"/>
                      <w:marTop w:val="150"/>
                      <w:marBottom w:val="150"/>
                      <w:divBdr>
                        <w:top w:val="single" w:sz="6" w:space="0" w:color="A9A28F"/>
                        <w:left w:val="single" w:sz="6" w:space="8" w:color="A9A28F"/>
                        <w:bottom w:val="single" w:sz="6" w:space="8" w:color="A9A28F"/>
                        <w:right w:val="single" w:sz="6" w:space="8" w:color="A9A28F"/>
                      </w:divBdr>
                    </w:div>
                    <w:div w:id="639582173">
                      <w:marLeft w:val="0"/>
                      <w:marRight w:val="0"/>
                      <w:marTop w:val="0"/>
                      <w:marBottom w:val="225"/>
                      <w:divBdr>
                        <w:top w:val="none" w:sz="0" w:space="0" w:color="auto"/>
                        <w:left w:val="none" w:sz="0" w:space="0" w:color="auto"/>
                        <w:bottom w:val="none" w:sz="0" w:space="0" w:color="auto"/>
                        <w:right w:val="none" w:sz="0" w:space="0" w:color="auto"/>
                      </w:divBdr>
                    </w:div>
                    <w:div w:id="343747664">
                      <w:marLeft w:val="0"/>
                      <w:marRight w:val="0"/>
                      <w:marTop w:val="150"/>
                      <w:marBottom w:val="150"/>
                      <w:divBdr>
                        <w:top w:val="single" w:sz="6" w:space="11" w:color="EEECEE"/>
                        <w:left w:val="none" w:sz="0" w:space="0" w:color="auto"/>
                        <w:bottom w:val="single" w:sz="6" w:space="4" w:color="EEECEE"/>
                        <w:right w:val="none" w:sz="0" w:space="0" w:color="auto"/>
                      </w:divBdr>
                    </w:div>
                  </w:divsChild>
                </w:div>
              </w:divsChild>
            </w:div>
          </w:divsChild>
        </w:div>
        <w:div w:id="996494150">
          <w:marLeft w:val="0"/>
          <w:marRight w:val="0"/>
          <w:marTop w:val="0"/>
          <w:marBottom w:val="0"/>
          <w:divBdr>
            <w:top w:val="none" w:sz="0" w:space="0" w:color="auto"/>
            <w:left w:val="none" w:sz="0" w:space="0" w:color="auto"/>
            <w:bottom w:val="none" w:sz="0" w:space="0" w:color="auto"/>
            <w:right w:val="none" w:sz="0" w:space="0" w:color="auto"/>
          </w:divBdr>
          <w:divsChild>
            <w:div w:id="1414814398">
              <w:marLeft w:val="0"/>
              <w:marRight w:val="0"/>
              <w:marTop w:val="150"/>
              <w:marBottom w:val="150"/>
              <w:divBdr>
                <w:top w:val="single" w:sz="12" w:space="5" w:color="582C83"/>
                <w:left w:val="none" w:sz="0" w:space="0" w:color="auto"/>
                <w:bottom w:val="single" w:sz="12" w:space="0" w:color="582C83"/>
                <w:right w:val="none" w:sz="0" w:space="0" w:color="auto"/>
              </w:divBdr>
            </w:div>
          </w:divsChild>
        </w:div>
      </w:divsChild>
    </w:div>
    <w:div w:id="2133790926">
      <w:bodyDiv w:val="1"/>
      <w:marLeft w:val="0"/>
      <w:marRight w:val="0"/>
      <w:marTop w:val="0"/>
      <w:marBottom w:val="0"/>
      <w:divBdr>
        <w:top w:val="none" w:sz="0" w:space="0" w:color="auto"/>
        <w:left w:val="none" w:sz="0" w:space="0" w:color="auto"/>
        <w:bottom w:val="none" w:sz="0" w:space="0" w:color="auto"/>
        <w:right w:val="none" w:sz="0" w:space="0" w:color="auto"/>
      </w:divBdr>
      <w:divsChild>
        <w:div w:id="1396900048">
          <w:marLeft w:val="0"/>
          <w:marRight w:val="0"/>
          <w:marTop w:val="0"/>
          <w:marBottom w:val="0"/>
          <w:divBdr>
            <w:top w:val="none" w:sz="0" w:space="0" w:color="auto"/>
            <w:left w:val="none" w:sz="0" w:space="0" w:color="auto"/>
            <w:bottom w:val="none" w:sz="0" w:space="0" w:color="auto"/>
            <w:right w:val="none" w:sz="0" w:space="0" w:color="auto"/>
          </w:divBdr>
          <w:divsChild>
            <w:div w:id="1516067290">
              <w:marLeft w:val="0"/>
              <w:marRight w:val="0"/>
              <w:marTop w:val="0"/>
              <w:marBottom w:val="45"/>
              <w:divBdr>
                <w:top w:val="none" w:sz="0" w:space="0" w:color="auto"/>
                <w:left w:val="none" w:sz="0" w:space="0" w:color="auto"/>
                <w:bottom w:val="none" w:sz="0" w:space="0" w:color="auto"/>
                <w:right w:val="none" w:sz="0" w:space="0" w:color="auto"/>
              </w:divBdr>
            </w:div>
            <w:div w:id="879509015">
              <w:marLeft w:val="165"/>
              <w:marRight w:val="0"/>
              <w:marTop w:val="0"/>
              <w:marBottom w:val="0"/>
              <w:divBdr>
                <w:top w:val="none" w:sz="0" w:space="0" w:color="auto"/>
                <w:left w:val="none" w:sz="0" w:space="0" w:color="auto"/>
                <w:bottom w:val="none" w:sz="0" w:space="0" w:color="auto"/>
                <w:right w:val="none" w:sz="0" w:space="0" w:color="auto"/>
              </w:divBdr>
            </w:div>
            <w:div w:id="75902589">
              <w:marLeft w:val="0"/>
              <w:marRight w:val="0"/>
              <w:marTop w:val="0"/>
              <w:marBottom w:val="0"/>
              <w:divBdr>
                <w:top w:val="none" w:sz="0" w:space="0" w:color="auto"/>
                <w:left w:val="none" w:sz="0" w:space="0" w:color="auto"/>
                <w:bottom w:val="none" w:sz="0" w:space="0" w:color="auto"/>
                <w:right w:val="none" w:sz="0" w:space="0" w:color="auto"/>
              </w:divBdr>
            </w:div>
            <w:div w:id="2144737597">
              <w:marLeft w:val="0"/>
              <w:marRight w:val="0"/>
              <w:marTop w:val="0"/>
              <w:marBottom w:val="0"/>
              <w:divBdr>
                <w:top w:val="none" w:sz="0" w:space="0" w:color="auto"/>
                <w:left w:val="none" w:sz="0" w:space="0" w:color="auto"/>
                <w:bottom w:val="none" w:sz="0" w:space="0" w:color="auto"/>
                <w:right w:val="none" w:sz="0" w:space="0" w:color="auto"/>
              </w:divBdr>
            </w:div>
          </w:divsChild>
        </w:div>
        <w:div w:id="152332165">
          <w:marLeft w:val="0"/>
          <w:marRight w:val="0"/>
          <w:marTop w:val="0"/>
          <w:marBottom w:val="0"/>
          <w:divBdr>
            <w:top w:val="none" w:sz="0" w:space="0" w:color="auto"/>
            <w:left w:val="none" w:sz="0" w:space="0" w:color="auto"/>
            <w:bottom w:val="none" w:sz="0" w:space="0" w:color="auto"/>
            <w:right w:val="none" w:sz="0" w:space="0" w:color="auto"/>
          </w:divBdr>
          <w:divsChild>
            <w:div w:id="843201427">
              <w:marLeft w:val="0"/>
              <w:marRight w:val="0"/>
              <w:marTop w:val="0"/>
              <w:marBottom w:val="0"/>
              <w:divBdr>
                <w:top w:val="none" w:sz="0" w:space="0" w:color="auto"/>
                <w:left w:val="none" w:sz="0" w:space="0" w:color="auto"/>
                <w:bottom w:val="none" w:sz="0" w:space="0" w:color="auto"/>
                <w:right w:val="none" w:sz="0" w:space="0" w:color="auto"/>
              </w:divBdr>
              <w:divsChild>
                <w:div w:id="905191547">
                  <w:marLeft w:val="120"/>
                  <w:marRight w:val="0"/>
                  <w:marTop w:val="180"/>
                  <w:marBottom w:val="75"/>
                  <w:divBdr>
                    <w:top w:val="none" w:sz="0" w:space="0" w:color="auto"/>
                    <w:left w:val="none" w:sz="0" w:space="0" w:color="auto"/>
                    <w:bottom w:val="none" w:sz="0" w:space="0" w:color="auto"/>
                    <w:right w:val="none" w:sz="0" w:space="0" w:color="auto"/>
                  </w:divBdr>
                  <w:divsChild>
                    <w:div w:id="9730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09581">
          <w:marLeft w:val="2490"/>
          <w:marRight w:val="0"/>
          <w:marTop w:val="0"/>
          <w:marBottom w:val="0"/>
          <w:divBdr>
            <w:top w:val="none" w:sz="0" w:space="0" w:color="auto"/>
            <w:left w:val="none" w:sz="0" w:space="0" w:color="auto"/>
            <w:bottom w:val="none" w:sz="0" w:space="0" w:color="auto"/>
            <w:right w:val="none" w:sz="0" w:space="0" w:color="auto"/>
          </w:divBdr>
          <w:divsChild>
            <w:div w:id="1901012515">
              <w:marLeft w:val="30"/>
              <w:marRight w:val="0"/>
              <w:marTop w:val="0"/>
              <w:marBottom w:val="0"/>
              <w:divBdr>
                <w:top w:val="none" w:sz="0" w:space="0" w:color="auto"/>
                <w:left w:val="none" w:sz="0" w:space="0" w:color="auto"/>
                <w:bottom w:val="none" w:sz="0" w:space="0" w:color="auto"/>
                <w:right w:val="none" w:sz="0" w:space="0" w:color="auto"/>
              </w:divBdr>
              <w:divsChild>
                <w:div w:id="525557576">
                  <w:marLeft w:val="0"/>
                  <w:marRight w:val="0"/>
                  <w:marTop w:val="0"/>
                  <w:marBottom w:val="0"/>
                  <w:divBdr>
                    <w:top w:val="none" w:sz="0" w:space="0" w:color="auto"/>
                    <w:left w:val="none" w:sz="0" w:space="0" w:color="auto"/>
                    <w:bottom w:val="none" w:sz="0" w:space="0" w:color="auto"/>
                    <w:right w:val="none" w:sz="0" w:space="0" w:color="auto"/>
                  </w:divBdr>
                  <w:divsChild>
                    <w:div w:id="1754085328">
                      <w:marLeft w:val="0"/>
                      <w:marRight w:val="0"/>
                      <w:marTop w:val="0"/>
                      <w:marBottom w:val="0"/>
                      <w:divBdr>
                        <w:top w:val="none" w:sz="0" w:space="0" w:color="auto"/>
                        <w:left w:val="none" w:sz="0" w:space="0" w:color="auto"/>
                        <w:bottom w:val="none" w:sz="0" w:space="0" w:color="auto"/>
                        <w:right w:val="none" w:sz="0" w:space="0" w:color="auto"/>
                      </w:divBdr>
                      <w:divsChild>
                        <w:div w:id="886843791">
                          <w:marLeft w:val="0"/>
                          <w:marRight w:val="0"/>
                          <w:marTop w:val="0"/>
                          <w:marBottom w:val="60"/>
                          <w:divBdr>
                            <w:top w:val="none" w:sz="0" w:space="0" w:color="auto"/>
                            <w:left w:val="none" w:sz="0" w:space="0" w:color="auto"/>
                            <w:bottom w:val="none" w:sz="0" w:space="0" w:color="auto"/>
                            <w:right w:val="none" w:sz="0" w:space="0" w:color="auto"/>
                          </w:divBdr>
                          <w:divsChild>
                            <w:div w:id="1929465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0354328">
                      <w:marLeft w:val="0"/>
                      <w:marRight w:val="0"/>
                      <w:marTop w:val="0"/>
                      <w:marBottom w:val="0"/>
                      <w:divBdr>
                        <w:top w:val="none" w:sz="0" w:space="0" w:color="auto"/>
                        <w:left w:val="none" w:sz="0" w:space="0" w:color="auto"/>
                        <w:bottom w:val="none" w:sz="0" w:space="0" w:color="auto"/>
                        <w:right w:val="none" w:sz="0" w:space="0" w:color="auto"/>
                      </w:divBdr>
                      <w:divsChild>
                        <w:div w:id="307440417">
                          <w:marLeft w:val="0"/>
                          <w:marRight w:val="0"/>
                          <w:marTop w:val="0"/>
                          <w:marBottom w:val="240"/>
                          <w:divBdr>
                            <w:top w:val="none" w:sz="0" w:space="0" w:color="auto"/>
                            <w:left w:val="none" w:sz="0" w:space="0" w:color="auto"/>
                            <w:bottom w:val="none" w:sz="0" w:space="0" w:color="auto"/>
                            <w:right w:val="none" w:sz="0" w:space="0" w:color="auto"/>
                          </w:divBdr>
                          <w:divsChild>
                            <w:div w:id="943074789">
                              <w:marLeft w:val="0"/>
                              <w:marRight w:val="0"/>
                              <w:marTop w:val="0"/>
                              <w:marBottom w:val="0"/>
                              <w:divBdr>
                                <w:top w:val="single" w:sz="6" w:space="8" w:color="EAEAEA"/>
                                <w:left w:val="single" w:sz="6" w:space="7" w:color="EAEAEA"/>
                                <w:bottom w:val="single" w:sz="6" w:space="8" w:color="EAEAEA"/>
                                <w:right w:val="single" w:sz="6" w:space="0" w:color="EAEAEA"/>
                              </w:divBdr>
                              <w:divsChild>
                                <w:div w:id="366680491">
                                  <w:marLeft w:val="0"/>
                                  <w:marRight w:val="0"/>
                                  <w:marTop w:val="0"/>
                                  <w:marBottom w:val="0"/>
                                  <w:divBdr>
                                    <w:top w:val="none" w:sz="0" w:space="0" w:color="auto"/>
                                    <w:left w:val="none" w:sz="0" w:space="0" w:color="auto"/>
                                    <w:bottom w:val="none" w:sz="0" w:space="0" w:color="auto"/>
                                    <w:right w:val="none" w:sz="0" w:space="0" w:color="auto"/>
                                  </w:divBdr>
                                  <w:divsChild>
                                    <w:div w:id="12986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0321">
                              <w:marLeft w:val="0"/>
                              <w:marRight w:val="0"/>
                              <w:marTop w:val="0"/>
                              <w:marBottom w:val="0"/>
                              <w:divBdr>
                                <w:top w:val="none" w:sz="0" w:space="0" w:color="auto"/>
                                <w:left w:val="none" w:sz="0" w:space="0" w:color="auto"/>
                                <w:bottom w:val="none" w:sz="0" w:space="0" w:color="auto"/>
                                <w:right w:val="none" w:sz="0" w:space="0" w:color="auto"/>
                              </w:divBdr>
                            </w:div>
                            <w:div w:id="5849982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menshealth.gov/publications/our-publications/fact-sheet/birth-control-metho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Dr.aziza</dc:creator>
  <cp:lastModifiedBy>Dr.aziza</cp:lastModifiedBy>
  <cp:revision>2</cp:revision>
  <dcterms:created xsi:type="dcterms:W3CDTF">2015-02-17T20:16:00Z</dcterms:created>
  <dcterms:modified xsi:type="dcterms:W3CDTF">2015-02-17T20:46:00Z</dcterms:modified>
</cp:coreProperties>
</file>